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tabs>
          <w:tab w:val="left" w:pos="2127" w:leader="none"/>
          <w:tab w:val="center" w:pos="4536" w:leader="none"/>
          <w:tab w:val="right" w:pos="9072" w:leader="none"/>
        </w:tabs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Aktenzeichen: 11.StuPa.</w:t>
      </w:r>
    </w:p>
    <w:p>
      <w:pPr>
        <w:pStyle w:val="Header"/>
        <w:tabs>
          <w:tab w:val="left" w:pos="2127" w:leader="none"/>
          <w:tab w:val="center" w:pos="4536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er"/>
        <w:tabs>
          <w:tab w:val="left" w:pos="2127" w:leader="none"/>
          <w:tab w:val="center" w:pos="4536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er"/>
        <w:tabs>
          <w:tab w:val="left" w:pos="2127" w:leader="none"/>
          <w:tab w:val="center" w:pos="4536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er"/>
        <w:tabs>
          <w:tab w:val="left" w:pos="2127" w:leader="none"/>
          <w:tab w:val="center" w:pos="4536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er"/>
        <w:tabs>
          <w:tab w:val="left" w:pos="2127" w:leader="none"/>
          <w:tab w:val="center" w:pos="4536" w:leader="none"/>
          <w:tab w:val="right" w:pos="9072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er"/>
        <w:tabs>
          <w:tab w:val="left" w:pos="2127" w:leader="none"/>
          <w:tab w:val="center" w:pos="4536" w:leader="none"/>
          <w:tab w:val="right" w:pos="9072" w:leader="none"/>
        </w:tabs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ab/>
        <w:tab/>
        <w:tab/>
      </w:r>
    </w:p>
    <w:p>
      <w:pPr>
        <w:pStyle w:val="Header"/>
        <w:tabs>
          <w:tab w:val="left" w:pos="2127" w:leader="none"/>
          <w:tab w:val="center" w:pos="4536" w:leader="none"/>
          <w:tab w:val="right" w:pos="9072" w:leader="none"/>
        </w:tabs>
        <w:jc w:val="center"/>
        <w:rPr>
          <w:rFonts w:ascii="Arial" w:hAnsi="Arial"/>
        </w:rPr>
      </w:pPr>
      <w:r>
        <w:rPr>
          <w:rFonts w:cs="Arial" w:ascii="Arial" w:hAnsi="Arial"/>
          <w:b/>
          <w:sz w:val="52"/>
          <w:szCs w:val="44"/>
        </w:rPr>
        <w:t>An das 11. StuPa</w:t>
      </w:r>
    </w:p>
    <w:p>
      <w:pPr>
        <w:pStyle w:val="Normal"/>
        <w:jc w:val="center"/>
        <w:rPr>
          <w:rFonts w:cs="Arial"/>
          <w:b/>
          <w:b/>
          <w:sz w:val="28"/>
          <w:szCs w:val="32"/>
        </w:rPr>
      </w:pPr>
      <w:r>
        <w:rPr>
          <w:rFonts w:cs="Arial"/>
          <w:b/>
          <w:sz w:val="28"/>
          <w:szCs w:val="32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cs="Arial" w:ascii="Arial" w:hAnsi="Arial"/>
          <w:b/>
          <w:sz w:val="28"/>
          <w:szCs w:val="32"/>
        </w:rPr>
        <w:t>der Verfassten Studierendenschaft der Universität Konstanz</w:t>
      </w:r>
    </w:p>
    <w:p>
      <w:pPr>
        <w:pStyle w:val="Normal"/>
        <w:rPr>
          <w:rFonts w:ascii="Arial" w:hAnsi="Arial" w:cs="Arial"/>
          <w:b/>
          <w:b/>
          <w:sz w:val="44"/>
          <w:szCs w:val="44"/>
        </w:rPr>
      </w:pPr>
      <w:r>
        <w:rPr>
          <w:rFonts w:cs="Arial" w:ascii="Arial" w:hAnsi="Arial"/>
          <w:b/>
          <w:sz w:val="44"/>
          <w:szCs w:val="44"/>
        </w:rPr>
      </w:r>
    </w:p>
    <w:p>
      <w:pPr>
        <w:pStyle w:val="Normal"/>
        <w:rPr>
          <w:rFonts w:ascii="Arial" w:hAnsi="Arial" w:cs="Arial"/>
          <w:b/>
          <w:b/>
          <w:sz w:val="44"/>
          <w:szCs w:val="44"/>
        </w:rPr>
      </w:pPr>
      <w:r>
        <w:rPr>
          <w:rFonts w:cs="Arial" w:ascii="Arial" w:hAnsi="Arial"/>
          <w:b/>
          <w:sz w:val="44"/>
          <w:szCs w:val="44"/>
        </w:rPr>
      </w:r>
    </w:p>
    <w:p>
      <w:pPr>
        <w:pStyle w:val="Normal"/>
        <w:rPr>
          <w:rFonts w:ascii="Arial" w:hAnsi="Arial"/>
        </w:rPr>
      </w:pPr>
      <w:r>
        <w:rPr>
          <w:rFonts w:eastAsia="Times" w:cs="Arial" w:ascii="Arial" w:hAnsi="Arial"/>
          <w:b/>
          <w:color w:val="auto"/>
          <w:kern w:val="0"/>
          <w:sz w:val="36"/>
          <w:szCs w:val="44"/>
          <w:lang w:val="de-DE" w:eastAsia="de-DE" w:bidi="ar-SA"/>
        </w:rPr>
        <w:t>Antrag</w:t>
      </w:r>
      <w:r>
        <w:rPr>
          <w:rFonts w:eastAsia="Times" w:cs="Arial" w:ascii="Arial" w:hAnsi="Arial"/>
          <w:b/>
          <w:color w:val="auto"/>
          <w:kern w:val="0"/>
          <w:sz w:val="36"/>
          <w:szCs w:val="36"/>
          <w:lang w:val="de-DE" w:eastAsia="de-DE" w:bidi="ar-SA"/>
        </w:rPr>
        <w:t xml:space="preserve">stitel: </w:t>
      </w:r>
    </w:p>
    <w:p>
      <w:pPr>
        <w:pStyle w:val="Normal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b/>
          <w:sz w:val="32"/>
          <w:szCs w:val="32"/>
        </w:rPr>
        <w:t>Von XX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b/>
          <w:szCs w:val="24"/>
        </w:rPr>
        <w:t>Antragstext:</w:t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>„</w:t>
      </w:r>
      <w:r>
        <w:rPr>
          <w:rFonts w:cs="Arial" w:ascii="Arial" w:hAnsi="Arial"/>
          <w:sz w:val="22"/>
          <w:szCs w:val="22"/>
        </w:rPr>
        <w:t xml:space="preserve">Das StuPa möge beschließen, dass 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b/>
          <w:szCs w:val="24"/>
        </w:rPr>
        <w:t>Begründung:</w:t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>XX</w:t>
      </w:r>
    </w:p>
    <w:sectPr>
      <w:type w:val="nextPage"/>
      <w:pgSz w:w="11906" w:h="16838"/>
      <w:pgMar w:left="1417" w:right="1417" w:gutter="0" w:header="0" w:top="1417" w:footer="0" w:bottom="49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e97917"/>
    <w:pPr>
      <w:widowControl/>
      <w:suppressAutoHyphens w:val="true"/>
      <w:bidi w:val="0"/>
      <w:spacing w:lineRule="auto" w:line="240" w:before="0" w:after="0"/>
      <w:jc w:val="left"/>
    </w:pPr>
    <w:rPr>
      <w:rFonts w:ascii="Times" w:hAnsi="Times" w:eastAsia="Times" w:cs="Times New Roman"/>
      <w:color w:val="auto"/>
      <w:kern w:val="0"/>
      <w:sz w:val="24"/>
      <w:szCs w:val="20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qFormat/>
    <w:rsid w:val="00e97917"/>
    <w:rPr>
      <w:rFonts w:ascii="Calibri" w:hAnsi="Calibri" w:eastAsia="Calibri" w:cs="Times New Roman"/>
      <w:kern w:val="2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KopfundFuzeile">
    <w:name w:val="Kopf- und Fußzeile"/>
    <w:basedOn w:val="Normal"/>
    <w:qFormat/>
    <w:pPr/>
    <w:rPr/>
  </w:style>
  <w:style w:type="paragraph" w:styleId="Header">
    <w:name w:val="Header"/>
    <w:basedOn w:val="Normal"/>
    <w:link w:val="KopfzeileZchn"/>
    <w:rsid w:val="00e97917"/>
    <w:pPr>
      <w:suppressLineNumbers/>
      <w:tabs>
        <w:tab w:val="clear" w:pos="708"/>
        <w:tab w:val="center" w:pos="4536" w:leader="none"/>
        <w:tab w:val="right" w:pos="9072" w:leader="none"/>
      </w:tabs>
      <w:suppressAutoHyphens w:val="true"/>
      <w:textAlignment w:val="baseline"/>
    </w:pPr>
    <w:rPr>
      <w:rFonts w:ascii="Calibri" w:hAnsi="Calibri" w:eastAsia="Calibri"/>
      <w:kern w:val="2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073d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Collabora_Office/22.05.15.2$Linux_X86_64 LibreOffice_project/a3908f47f58f0eeb1bb788f7501ee8d6bac11ae3</Application>
  <AppVersion>15.0000</AppVersion>
  <Pages>1</Pages>
  <Words>23</Words>
  <Characters>160</Characters>
  <CharactersWithSpaces>179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2016-03-12T18:41:00Z</dcterms:created>
  <dc:creator>StuVe</dc:creator>
  <dc:description/>
  <dc:language>de-DE</dc:language>
  <cp:lastModifiedBy/>
  <cp:lastPrinted>2017-07-20T16:37:00Z</cp:lastPrinted>
  <dcterms:modified xsi:type="dcterms:W3CDTF">2023-07-02T13:39:22Z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